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8566D" w14:textId="575025C9" w:rsidR="002B3618" w:rsidRDefault="009226DF" w:rsidP="009226DF">
      <w:pPr>
        <w:jc w:val="center"/>
      </w:pPr>
      <w:r>
        <w:t xml:space="preserve">WYDOWN </w:t>
      </w:r>
      <w:bookmarkStart w:id="0" w:name="_GoBack"/>
      <w:r>
        <w:t>PTO TREASURER’S REPORT</w:t>
      </w:r>
    </w:p>
    <w:p w14:paraId="47EFE8E6" w14:textId="75862F5E" w:rsidR="009226DF" w:rsidRDefault="002F53A1" w:rsidP="009226DF">
      <w:pPr>
        <w:jc w:val="center"/>
      </w:pPr>
      <w:r>
        <w:t>October</w:t>
      </w:r>
      <w:bookmarkEnd w:id="0"/>
      <w:r>
        <w:t xml:space="preserve"> 14</w:t>
      </w:r>
      <w:r w:rsidR="00585EF9">
        <w:t>,</w:t>
      </w:r>
      <w:r w:rsidR="00BF40E7">
        <w:t xml:space="preserve"> 2024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1BDC59DF" w14:textId="5E33DCF8" w:rsidR="00081B7F" w:rsidRPr="00081B7F" w:rsidRDefault="009226DF" w:rsidP="00081B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</w:rPr>
      </w:pPr>
      <w:r>
        <w:t>As of</w:t>
      </w:r>
      <w:r w:rsidR="00AA7590">
        <w:t xml:space="preserve"> </w:t>
      </w:r>
      <w:r w:rsidR="002F53A1">
        <w:t>October</w:t>
      </w:r>
      <w:r w:rsidR="00585EF9">
        <w:t xml:space="preserve"> </w:t>
      </w:r>
      <w:r w:rsidR="006E2C74">
        <w:t>1</w:t>
      </w:r>
      <w:r w:rsidR="00081B7F">
        <w:t>12</w:t>
      </w:r>
      <w:r w:rsidR="003A1A88">
        <w:t xml:space="preserve">, </w:t>
      </w:r>
      <w:r w:rsidR="00EA2B9C">
        <w:t>202</w:t>
      </w:r>
      <w:r w:rsidR="00B112B1">
        <w:t>4</w:t>
      </w:r>
      <w:r w:rsidR="00EA2B9C">
        <w:t>,</w:t>
      </w:r>
      <w:r>
        <w:t xml:space="preserve"> the PTO has </w:t>
      </w:r>
      <w:r w:rsidR="00081B7F" w:rsidRPr="00081B7F">
        <w:rPr>
          <w:rFonts w:ascii="Arial" w:eastAsia="Times New Roman" w:hAnsi="Arial" w:cs="Arial"/>
          <w:b/>
          <w:bCs/>
          <w:color w:val="43454D"/>
          <w:sz w:val="27"/>
          <w:szCs w:val="27"/>
          <w:shd w:val="clear" w:color="auto" w:fill="FFFFFF"/>
        </w:rPr>
        <w:t>$99,995.85</w:t>
      </w:r>
      <w:r w:rsidR="00081B7F" w:rsidRPr="00081B7F">
        <w:rPr>
          <w:rFonts w:ascii="Times New Roman" w:eastAsia="Times New Roman" w:hAnsi="Times New Roman" w:cs="Times New Roman"/>
        </w:rPr>
        <w:t xml:space="preserve"> </w:t>
      </w:r>
      <w:r>
        <w:t>in the bank</w:t>
      </w:r>
      <w:r w:rsidR="00081B7F" w:rsidRPr="00081B7F">
        <w:rPr>
          <w:sz w:val="22"/>
          <w:highlight w:val="lightGray"/>
        </w:rPr>
        <w:t xml:space="preserve"> (</w:t>
      </w:r>
      <w:r w:rsidR="00081B7F">
        <w:rPr>
          <w:sz w:val="22"/>
          <w:highlight w:val="lightGray"/>
        </w:rPr>
        <w:t xml:space="preserve">About $67,000 is in general PTO funds because </w:t>
      </w:r>
      <w:r w:rsidR="00081B7F" w:rsidRPr="00081B7F">
        <w:rPr>
          <w:rFonts w:ascii="Arial" w:eastAsia="Times New Roman" w:hAnsi="Arial" w:cs="Arial"/>
          <w:color w:val="212529"/>
          <w:sz w:val="18"/>
          <w:szCs w:val="20"/>
          <w:highlight w:val="lightGray"/>
          <w:shd w:val="clear" w:color="auto" w:fill="F2F2F2"/>
        </w:rPr>
        <w:t xml:space="preserve">$32,076.77 are restricted Jekyll Island funds, and </w:t>
      </w:r>
      <w:r w:rsidR="00081B7F" w:rsidRPr="00081B7F">
        <w:rPr>
          <w:rFonts w:ascii="Arial" w:eastAsia="Times New Roman" w:hAnsi="Arial" w:cs="Arial"/>
          <w:bCs/>
          <w:color w:val="212529"/>
          <w:sz w:val="18"/>
          <w:szCs w:val="20"/>
          <w:highlight w:val="lightGray"/>
          <w:shd w:val="clear" w:color="auto" w:fill="D7DBDF"/>
        </w:rPr>
        <w:t>$1,078.60 are restricted Clayton Connections funds.)</w:t>
      </w:r>
    </w:p>
    <w:p w14:paraId="56753C64" w14:textId="0EAA4AEE" w:rsidR="00081B7F" w:rsidRPr="00081B7F" w:rsidRDefault="00081B7F" w:rsidP="00081B7F">
      <w:pPr>
        <w:rPr>
          <w:rFonts w:ascii="Times New Roman" w:eastAsia="Times New Roman" w:hAnsi="Times New Roman" w:cs="Times New Roman"/>
        </w:rPr>
      </w:pPr>
    </w:p>
    <w:p w14:paraId="3B799AB7" w14:textId="48B4AB47" w:rsidR="009226DF" w:rsidRPr="00081B7F" w:rsidRDefault="006E2C74" w:rsidP="00081B7F">
      <w:pPr>
        <w:pStyle w:val="ListParagraph"/>
        <w:rPr>
          <w:rFonts w:ascii="Times New Roman" w:eastAsia="Times New Roman" w:hAnsi="Times New Roman" w:cs="Times New Roman"/>
        </w:rPr>
      </w:pPr>
      <w:r>
        <w:t xml:space="preserve"> </w:t>
      </w:r>
    </w:p>
    <w:p w14:paraId="7C1CC3F2" w14:textId="77777777" w:rsidR="009226DF" w:rsidRDefault="009226DF" w:rsidP="009226DF"/>
    <w:p w14:paraId="5A24C16C" w14:textId="6E206676" w:rsidR="00354F3E" w:rsidRDefault="00A1344F" w:rsidP="00081B7F">
      <w:pPr>
        <w:ind w:firstLine="360"/>
      </w:pPr>
      <w:r>
        <w:t>2</w:t>
      </w:r>
      <w:r w:rsidR="009226DF">
        <w:t xml:space="preserve">) Highlights </w:t>
      </w:r>
      <w:r w:rsidR="00AA7590">
        <w:t xml:space="preserve">since our last meeting in </w:t>
      </w:r>
      <w:r w:rsidR="006E2C74">
        <w:t>September:</w:t>
      </w:r>
    </w:p>
    <w:p w14:paraId="23FE08C8" w14:textId="2D7B12EB" w:rsidR="00DD0806" w:rsidRDefault="00DD0806" w:rsidP="00585EF9">
      <w:r>
        <w:tab/>
        <w:t>-</w:t>
      </w:r>
      <w:r w:rsidR="006E2C74">
        <w:t xml:space="preserve"> </w:t>
      </w:r>
      <w:r w:rsidR="006E2C74">
        <w:t xml:space="preserve">Cara Downs continues to make </w:t>
      </w:r>
      <w:r w:rsidR="00081B7F">
        <w:t xml:space="preserve">great </w:t>
      </w:r>
      <w:r w:rsidR="006E2C74">
        <w:t xml:space="preserve">money for the PTO while making Clayton Hat-wearers happy.  </w:t>
      </w:r>
      <w:r w:rsidR="006E2C74">
        <w:t xml:space="preserve">Her “Hat Bar” sold 31 custom hats at $25 each making </w:t>
      </w:r>
      <w:r w:rsidR="006E2C74">
        <w:rPr>
          <w:rFonts w:ascii="Helvetica Neue" w:hAnsi="Helvetica Neue" w:cs="Helvetica Neue"/>
          <w:color w:val="000000"/>
          <w:sz w:val="20"/>
          <w:szCs w:val="20"/>
        </w:rPr>
        <w:t>$775</w:t>
      </w:r>
      <w:r w:rsidR="006E2C74">
        <w:rPr>
          <w:rFonts w:ascii="Helvetica Neue" w:hAnsi="Helvetica Neue" w:cs="Helvetica Neue"/>
          <w:color w:val="000000"/>
          <w:sz w:val="20"/>
          <w:szCs w:val="20"/>
        </w:rPr>
        <w:t xml:space="preserve"> dollars for our PTO.</w:t>
      </w:r>
      <w:r w:rsidR="006E2C74">
        <w:t xml:space="preserve">  She goes the extra mile and maximizes coupons, rebate offers and membership points to bring the cost down as far as possible.  Thank her if you see her!  </w:t>
      </w:r>
    </w:p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C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1997"/>
    <w:multiLevelType w:val="hybridMultilevel"/>
    <w:tmpl w:val="55507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081B7F"/>
    <w:rsid w:val="000E6215"/>
    <w:rsid w:val="002126A9"/>
    <w:rsid w:val="002B3618"/>
    <w:rsid w:val="002F53A1"/>
    <w:rsid w:val="003245F1"/>
    <w:rsid w:val="00354F3E"/>
    <w:rsid w:val="00360FCA"/>
    <w:rsid w:val="003A1A88"/>
    <w:rsid w:val="0043024F"/>
    <w:rsid w:val="0058043F"/>
    <w:rsid w:val="00585EF9"/>
    <w:rsid w:val="00691563"/>
    <w:rsid w:val="006C49F2"/>
    <w:rsid w:val="006E2C74"/>
    <w:rsid w:val="00716B06"/>
    <w:rsid w:val="007923CE"/>
    <w:rsid w:val="00881C0E"/>
    <w:rsid w:val="008C28C9"/>
    <w:rsid w:val="008E08A8"/>
    <w:rsid w:val="009226DF"/>
    <w:rsid w:val="00957EEC"/>
    <w:rsid w:val="0096655B"/>
    <w:rsid w:val="00977C1E"/>
    <w:rsid w:val="009A0E97"/>
    <w:rsid w:val="009C1956"/>
    <w:rsid w:val="00A1344F"/>
    <w:rsid w:val="00AA7590"/>
    <w:rsid w:val="00AC336C"/>
    <w:rsid w:val="00B112B1"/>
    <w:rsid w:val="00B243EA"/>
    <w:rsid w:val="00B3202D"/>
    <w:rsid w:val="00B47835"/>
    <w:rsid w:val="00BF40E7"/>
    <w:rsid w:val="00C35687"/>
    <w:rsid w:val="00C63EAA"/>
    <w:rsid w:val="00CD6A55"/>
    <w:rsid w:val="00D73DF6"/>
    <w:rsid w:val="00D84043"/>
    <w:rsid w:val="00DD0806"/>
    <w:rsid w:val="00DD3899"/>
    <w:rsid w:val="00E26344"/>
    <w:rsid w:val="00E442F3"/>
    <w:rsid w:val="00E856B3"/>
    <w:rsid w:val="00EA2B9C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8591CC8E-824C-6A48-A8E8-DC8F6153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michelle abounader</cp:lastModifiedBy>
  <cp:revision>1</cp:revision>
  <cp:lastPrinted>2024-02-08T00:58:00Z</cp:lastPrinted>
  <dcterms:created xsi:type="dcterms:W3CDTF">2024-04-09T15:28:00Z</dcterms:created>
  <dcterms:modified xsi:type="dcterms:W3CDTF">2024-10-12T19:37:00Z</dcterms:modified>
</cp:coreProperties>
</file>